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0" w:rsidRPr="00593CF7" w:rsidRDefault="000F13CE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B18B3CB" wp14:editId="7DB66EA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593CF7">
        <w:rPr>
          <w:rFonts w:ascii="Book Antiqua" w:hAnsi="Book Antiqua" w:cs="Tahoma"/>
          <w:noProof/>
        </w:rPr>
        <w:drawing>
          <wp:inline distT="0" distB="0" distL="0" distR="0" wp14:anchorId="6765A3F9" wp14:editId="41507CCC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593CF7" w:rsidRDefault="00AB26F9" w:rsidP="00AB26F9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BANDO DI EVIDENZA PUBBLICA</w:t>
      </w: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PER LA SELEZIONE DI PERSONALE DOCENTE</w:t>
      </w:r>
    </w:p>
    <w:p w:rsidR="007622C0" w:rsidRPr="00593CF7" w:rsidRDefault="007622C0" w:rsidP="007622C0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8"/>
          <w:szCs w:val="28"/>
        </w:rPr>
      </w:pPr>
      <w:r w:rsidRPr="00593CF7">
        <w:rPr>
          <w:rFonts w:ascii="Book Antiqua" w:hAnsi="Book Antiqua"/>
          <w:b/>
          <w:sz w:val="28"/>
          <w:szCs w:val="28"/>
        </w:rPr>
        <w:t>ALLEGATO B “SCHEDA DI AUTOVALUTAZIONE”</w:t>
      </w:r>
    </w:p>
    <w:p w:rsidR="007622C0" w:rsidRPr="00593CF7" w:rsidRDefault="00793946" w:rsidP="007622C0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(Predisporre una scheda per ogni modulo formativo barrato)</w:t>
      </w:r>
    </w:p>
    <w:tbl>
      <w:tblPr>
        <w:tblStyle w:val="Grigliatabella3"/>
        <w:tblW w:w="10078" w:type="dxa"/>
        <w:tblInd w:w="108" w:type="dxa"/>
        <w:tblLook w:val="04A0" w:firstRow="1" w:lastRow="0" w:firstColumn="1" w:lastColumn="0" w:noHBand="0" w:noVBand="1"/>
      </w:tblPr>
      <w:tblGrid>
        <w:gridCol w:w="1418"/>
        <w:gridCol w:w="8660"/>
      </w:tblGrid>
      <w:tr w:rsidR="007622C0" w:rsidRPr="00593CF7" w:rsidTr="00751BF9">
        <w:trPr>
          <w:trHeight w:val="11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51BF9">
            <w:pPr>
              <w:jc w:val="right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  <w:t>Modulo didattico</w:t>
            </w:r>
          </w:p>
        </w:tc>
        <w:tc>
          <w:tcPr>
            <w:tcW w:w="8660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tbl>
            <w:tblPr>
              <w:tblStyle w:val="Grigliatabella"/>
              <w:tblW w:w="8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5"/>
              <w:gridCol w:w="524"/>
            </w:tblGrid>
            <w:tr w:rsidR="00793946" w:rsidRPr="001E293F" w:rsidTr="00D42B75">
              <w:trPr>
                <w:trHeight w:val="20"/>
              </w:trPr>
              <w:tc>
                <w:tcPr>
                  <w:tcW w:w="7905" w:type="dxa"/>
                  <w:tcBorders>
                    <w:right w:val="single" w:sz="12" w:space="0" w:color="auto"/>
                  </w:tcBorders>
                  <w:hideMark/>
                </w:tcPr>
                <w:p w:rsidR="00793946" w:rsidRPr="008F7151" w:rsidRDefault="00793946" w:rsidP="00793946">
                  <w:pPr>
                    <w:rPr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Patologia e farmacologia 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3946" w:rsidRPr="001E293F" w:rsidRDefault="00793946" w:rsidP="00793946">
                  <w:pPr>
                    <w:jc w:val="center"/>
                    <w:rPr>
                      <w:rFonts w:ascii="Book Antiqua" w:hAnsi="Book Antiqua"/>
                      <w:b/>
                      <w:bCs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93946" w:rsidRPr="001E293F" w:rsidTr="00D42B75">
              <w:trPr>
                <w:trHeight w:val="20"/>
              </w:trPr>
              <w:tc>
                <w:tcPr>
                  <w:tcW w:w="7905" w:type="dxa"/>
                  <w:tcBorders>
                    <w:right w:val="single" w:sz="12" w:space="0" w:color="auto"/>
                  </w:tcBorders>
                  <w:shd w:val="clear" w:color="auto" w:fill="auto"/>
                  <w:hideMark/>
                </w:tcPr>
                <w:p w:rsidR="00793946" w:rsidRPr="008F7151" w:rsidRDefault="00793946" w:rsidP="00793946">
                  <w:pPr>
                    <w:rPr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Deontologia e legislazione sanitaria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3946" w:rsidRPr="001E293F" w:rsidRDefault="00793946" w:rsidP="00793946">
                  <w:pPr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622C0" w:rsidRPr="00593CF7" w:rsidRDefault="007622C0" w:rsidP="007622C0">
            <w:pPr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7622C0" w:rsidRPr="00593CF7" w:rsidTr="00751BF9">
        <w:trPr>
          <w:trHeight w:val="404"/>
        </w:trPr>
        <w:tc>
          <w:tcPr>
            <w:tcW w:w="1418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  <w:t>Corso:</w:t>
            </w:r>
          </w:p>
        </w:tc>
        <w:tc>
          <w:tcPr>
            <w:tcW w:w="86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7622C0" w:rsidRPr="00C10EAF" w:rsidRDefault="00793946" w:rsidP="00793946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Operatore socio assistenziale</w:t>
            </w:r>
            <w:r w:rsidR="00CB36C4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Il /La sottoscritto/a ________________________________ nato/a a____________________________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il _________________, Codice Fiscale: _______________________________________________, consapevole delle sanzioni penali richiamate dall’art.76 del D.P.R. n.445 del 28/12/2000 e s.m.i. in caso di dichiarazioni mendaci e della decadenza dei benefici eventualmente conseguiti dal provvedimento emanato sulla base di dichiarazioni non veritiere, di cui all’art.75 del richiamato D.P.R., ai sensi e per gli effetti dell’art. 47 del D.P.R. 445/2000 e s.m.i., sotto la propria responsabilità, 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DICHIARA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di essere in possesso dei titoli e delle esperienze dettagliate di seguito, ritenendoli coerenti con il modulo didattico per cui ha presentato domanda di ammissione;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di essere consapevole che, come </w:t>
      </w:r>
      <w:r w:rsidR="00772A29" w:rsidRPr="00593CF7">
        <w:rPr>
          <w:rFonts w:ascii="Book Antiqua" w:hAnsi="Book Antiqua"/>
          <w:sz w:val="22"/>
          <w:szCs w:val="22"/>
        </w:rPr>
        <w:t>previsto dall’art.4</w:t>
      </w:r>
      <w:r w:rsidRPr="00593CF7">
        <w:rPr>
          <w:rFonts w:ascii="Book Antiqua" w:hAnsi="Book Antiqua"/>
          <w:sz w:val="22"/>
          <w:szCs w:val="22"/>
        </w:rPr>
        <w:t xml:space="preserve"> del Bando, ai fini dell’attribuzione dei punteggi per l’assegnazione dell’incarico di docenza, verranno valutati </w:t>
      </w:r>
      <w:r w:rsidRPr="00593CF7">
        <w:rPr>
          <w:rFonts w:ascii="Book Antiqua" w:hAnsi="Book Antiqua"/>
          <w:sz w:val="22"/>
          <w:szCs w:val="22"/>
          <w:u w:val="single"/>
        </w:rPr>
        <w:t>esclusivamente</w:t>
      </w:r>
      <w:r w:rsidRPr="00593CF7">
        <w:rPr>
          <w:rFonts w:ascii="Book Antiqua" w:hAnsi="Book Antiqua"/>
          <w:sz w:val="22"/>
          <w:szCs w:val="22"/>
        </w:rPr>
        <w:t xml:space="preserve"> i titoli e le esperienze dettagliati di seguito;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che i dati riportati di seguito sono veritieri e rispondono alla situazione di fatto e di diritto esistenti alla data di sottoscrizione.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1951"/>
        <w:gridCol w:w="2073"/>
        <w:gridCol w:w="2751"/>
        <w:gridCol w:w="1134"/>
        <w:gridCol w:w="101"/>
      </w:tblGrid>
      <w:tr w:rsidR="007622C0" w:rsidRPr="00593CF7" w:rsidTr="00E66877">
        <w:trPr>
          <w:gridAfter w:val="1"/>
          <w:wAfter w:w="101" w:type="dxa"/>
          <w:trHeight w:val="397"/>
        </w:trPr>
        <w:tc>
          <w:tcPr>
            <w:tcW w:w="96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A – Titolo di studio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(barrare con la crocetta solo i titoli posseduti)</w:t>
            </w:r>
          </w:p>
        </w:tc>
      </w:tr>
      <w:tr w:rsidR="007622C0" w:rsidRPr="00593CF7" w:rsidTr="00E66877">
        <w:trPr>
          <w:gridAfter w:val="1"/>
          <w:wAfter w:w="101" w:type="dxa"/>
          <w:trHeight w:val="387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LAUREA</w:t>
            </w:r>
          </w:p>
        </w:tc>
      </w:tr>
      <w:tr w:rsidR="007622C0" w:rsidRPr="00593CF7" w:rsidTr="00E66877">
        <w:trPr>
          <w:gridAfter w:val="1"/>
          <w:wAfter w:w="101" w:type="dxa"/>
          <w:trHeight w:val="393"/>
        </w:trPr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ind w:left="318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Triennale</w:t>
            </w: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Specialistica</w:t>
            </w:r>
          </w:p>
        </w:tc>
        <w:tc>
          <w:tcPr>
            <w:tcW w:w="2073" w:type="dxa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Magistrale   </w:t>
            </w:r>
          </w:p>
        </w:tc>
        <w:tc>
          <w:tcPr>
            <w:tcW w:w="2751" w:type="dxa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Diploma di Laurea 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E66877">
        <w:trPr>
          <w:gridAfter w:val="1"/>
          <w:wAfter w:w="101" w:type="dxa"/>
          <w:trHeight w:val="393"/>
        </w:trPr>
        <w:tc>
          <w:tcPr>
            <w:tcW w:w="9645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Titolo della Laurea:</w:t>
            </w:r>
          </w:p>
        </w:tc>
      </w:tr>
      <w:tr w:rsidR="007622C0" w:rsidRPr="00593CF7" w:rsidTr="00E66877">
        <w:trPr>
          <w:gridAfter w:val="1"/>
          <w:wAfter w:w="101" w:type="dxa"/>
          <w:trHeight w:val="393"/>
        </w:trPr>
        <w:tc>
          <w:tcPr>
            <w:tcW w:w="9645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Voto finale:</w:t>
            </w:r>
          </w:p>
        </w:tc>
      </w:tr>
      <w:tr w:rsidR="007622C0" w:rsidRPr="00593CF7" w:rsidTr="00E66877">
        <w:trPr>
          <w:gridAfter w:val="1"/>
          <w:wAfter w:w="101" w:type="dxa"/>
          <w:trHeight w:val="423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lastRenderedPageBreak/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DIPLOMA</w:t>
            </w:r>
          </w:p>
        </w:tc>
      </w:tr>
      <w:tr w:rsidR="007622C0" w:rsidRPr="00593CF7" w:rsidTr="00E66877">
        <w:trPr>
          <w:gridAfter w:val="1"/>
          <w:wAfter w:w="101" w:type="dxa"/>
          <w:trHeight w:val="430"/>
        </w:trPr>
        <w:tc>
          <w:tcPr>
            <w:tcW w:w="9645" w:type="dxa"/>
            <w:gridSpan w:val="5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Titolo del Diploma: </w:t>
            </w:r>
          </w:p>
        </w:tc>
      </w:tr>
      <w:tr w:rsidR="007622C0" w:rsidRPr="00593CF7" w:rsidTr="00E66877">
        <w:trPr>
          <w:gridAfter w:val="1"/>
          <w:wAfter w:w="101" w:type="dxa"/>
          <w:trHeight w:val="405"/>
        </w:trPr>
        <w:tc>
          <w:tcPr>
            <w:tcW w:w="9645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Voto finale: </w:t>
            </w:r>
          </w:p>
        </w:tc>
      </w:tr>
      <w:tr w:rsidR="007622C0" w:rsidRPr="00593CF7" w:rsidTr="007622C0">
        <w:trPr>
          <w:trHeight w:val="397"/>
        </w:trPr>
        <w:tc>
          <w:tcPr>
            <w:tcW w:w="974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0E583E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276"/>
        <w:gridCol w:w="1275"/>
        <w:gridCol w:w="1241"/>
      </w:tblGrid>
      <w:tr w:rsidR="007622C0" w:rsidRPr="00593CF7" w:rsidTr="000163F5">
        <w:trPr>
          <w:trHeight w:val="326"/>
        </w:trPr>
        <w:tc>
          <w:tcPr>
            <w:tcW w:w="97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D66DB9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</w:t>
            </w:r>
            <w:r w:rsidR="00D66DB9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B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– Esperienze </w:t>
            </w:r>
            <w:r w:rsidR="00C3189C"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professionali</w:t>
            </w:r>
            <w:r w:rsidR="00C3189C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e/o didattica</w:t>
            </w:r>
            <w:r w:rsidR="00C3189C"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coerenti col modulo</w:t>
            </w:r>
          </w:p>
        </w:tc>
      </w:tr>
      <w:tr w:rsidR="007622C0" w:rsidRPr="00593CF7" w:rsidTr="000163F5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D66DB9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DESCRIZIONE DELL’ES</w:t>
            </w:r>
            <w:r w:rsidR="007622C0"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PERIENZA PROFESSIONALE</w:t>
            </w:r>
            <w:r w:rsidR="00C72C82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 xml:space="preserve"> e/o DIDATTICA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(inserire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u w:val="single"/>
                <w:lang w:eastAsia="en-US"/>
              </w:rPr>
              <w:t>SOLO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 esperienze professionali </w:t>
            </w:r>
            <w:r w:rsidR="00691658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e/o didattiche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>maturate in contesti coerenti con il modulo didattico per cui si presenta la candidatura)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DATORE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 xml:space="preserve">DI LAVORO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(denominazione e sede di lavoro) 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DATA INIZIO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(gg/mm/aa)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DATA FINE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(gg/mm/aa)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DURATA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(espressa in mesi)</w:t>
            </w:r>
          </w:p>
        </w:tc>
      </w:tr>
      <w:tr w:rsidR="007622C0" w:rsidRPr="00593CF7" w:rsidTr="000163F5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rPr>
          <w:trHeight w:val="315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rPr>
          <w:trHeight w:val="43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TOTALE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(espresso in mesi)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/>
          <w:bCs/>
          <w:color w:val="000000"/>
          <w:sz w:val="20"/>
          <w:szCs w:val="20"/>
        </w:rPr>
        <w:t xml:space="preserve">NOTE PER LA COMPILAZIONE: </w:t>
      </w: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>È</w:t>
      </w:r>
      <w:r w:rsidRPr="00593CF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possibile aggiungere righe alle tabelle per inserire eventuali ulteriori esperienze. </w:t>
      </w:r>
    </w:p>
    <w:p w:rsidR="007622C0" w:rsidRPr="00593CF7" w:rsidRDefault="007622C0" w:rsidP="007622C0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Nel calcolo della durata totale dell’esperienza,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NON DEVONO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essere conteggiate esperienze maturate contemporaneamente (ad esempio: se nel maggio 2014 ho svolto, per tutto il mese, sia docenza per l’ente X che docenza per l’ente Y, si deve calcolare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solo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1 mese di esperienza). </w:t>
      </w:r>
    </w:p>
    <w:p w:rsidR="00772A29" w:rsidRPr="00593CF7" w:rsidRDefault="00772A29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72A29" w:rsidRPr="00593CF7" w:rsidRDefault="00772A29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Luogo e data ___________________________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</w:p>
    <w:p w:rsidR="00D526D8" w:rsidRPr="00593CF7" w:rsidRDefault="00772A29" w:rsidP="00D526D8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Firma_________________________________</w:t>
      </w:r>
    </w:p>
    <w:p w:rsidR="00885861" w:rsidRPr="00593CF7" w:rsidRDefault="00772A29" w:rsidP="00D526D8">
      <w:pPr>
        <w:pStyle w:val="Rientrocorpodeltesto"/>
        <w:ind w:left="0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Si allega copia di un valido documento di identità.</w:t>
      </w:r>
    </w:p>
    <w:sectPr w:rsidR="00885861" w:rsidRPr="00593CF7" w:rsidSect="007622C0">
      <w:headerReference w:type="default" r:id="rId11"/>
      <w:footerReference w:type="default" r:id="rId12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40" w:rsidRDefault="001F7440" w:rsidP="00F423A5">
      <w:r>
        <w:separator/>
      </w:r>
    </w:p>
  </w:endnote>
  <w:endnote w:type="continuationSeparator" w:id="0">
    <w:p w:rsidR="001F7440" w:rsidRDefault="001F7440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102844">
      <w:rPr>
        <w:rFonts w:asciiTheme="minorHAnsi" w:hAnsiTheme="minorHAnsi"/>
        <w:noProof/>
        <w:sz w:val="20"/>
        <w:szCs w:val="20"/>
      </w:rPr>
      <w:t>1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40" w:rsidRDefault="001F7440" w:rsidP="00F423A5">
      <w:r>
        <w:separator/>
      </w:r>
    </w:p>
  </w:footnote>
  <w:footnote w:type="continuationSeparator" w:id="0">
    <w:p w:rsidR="001F7440" w:rsidRDefault="001F7440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21"/>
  </w:num>
  <w:num w:numId="12">
    <w:abstractNumId w:val="18"/>
  </w:num>
  <w:num w:numId="13">
    <w:abstractNumId w:val="4"/>
  </w:num>
  <w:num w:numId="14">
    <w:abstractNumId w:val="23"/>
  </w:num>
  <w:num w:numId="15">
    <w:abstractNumId w:val="5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14"/>
  </w:num>
  <w:num w:numId="22">
    <w:abstractNumId w:val="2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6378"/>
    <w:rsid w:val="00057C7C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13CE"/>
    <w:rsid w:val="000F31C0"/>
    <w:rsid w:val="001020B1"/>
    <w:rsid w:val="00102844"/>
    <w:rsid w:val="00107F17"/>
    <w:rsid w:val="0011279D"/>
    <w:rsid w:val="0012528B"/>
    <w:rsid w:val="001258B8"/>
    <w:rsid w:val="00126B58"/>
    <w:rsid w:val="0013129A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1233"/>
    <w:rsid w:val="001D393D"/>
    <w:rsid w:val="001D501E"/>
    <w:rsid w:val="001E03F1"/>
    <w:rsid w:val="001F000B"/>
    <w:rsid w:val="001F3393"/>
    <w:rsid w:val="001F3774"/>
    <w:rsid w:val="001F4305"/>
    <w:rsid w:val="001F7440"/>
    <w:rsid w:val="00202E2A"/>
    <w:rsid w:val="002207B0"/>
    <w:rsid w:val="00225401"/>
    <w:rsid w:val="00225A03"/>
    <w:rsid w:val="00233AC6"/>
    <w:rsid w:val="00233B6C"/>
    <w:rsid w:val="00235A10"/>
    <w:rsid w:val="00253463"/>
    <w:rsid w:val="00254A40"/>
    <w:rsid w:val="002567CB"/>
    <w:rsid w:val="0025759B"/>
    <w:rsid w:val="0026384B"/>
    <w:rsid w:val="00266ABA"/>
    <w:rsid w:val="002777B0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606A"/>
    <w:rsid w:val="002C781E"/>
    <w:rsid w:val="002D548E"/>
    <w:rsid w:val="002E7164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35B62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542DE"/>
    <w:rsid w:val="00490256"/>
    <w:rsid w:val="00496B87"/>
    <w:rsid w:val="00497096"/>
    <w:rsid w:val="004A1DAE"/>
    <w:rsid w:val="004A7563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04EB3"/>
    <w:rsid w:val="005226E7"/>
    <w:rsid w:val="00532D07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93CF7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1031D"/>
    <w:rsid w:val="006150C0"/>
    <w:rsid w:val="0062241B"/>
    <w:rsid w:val="0064091E"/>
    <w:rsid w:val="00641848"/>
    <w:rsid w:val="00645217"/>
    <w:rsid w:val="0067165E"/>
    <w:rsid w:val="0067370F"/>
    <w:rsid w:val="006745F2"/>
    <w:rsid w:val="00676FEB"/>
    <w:rsid w:val="0068706C"/>
    <w:rsid w:val="00691658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79B2"/>
    <w:rsid w:val="00747A85"/>
    <w:rsid w:val="00751BF9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7E67"/>
    <w:rsid w:val="0078070C"/>
    <w:rsid w:val="007833FF"/>
    <w:rsid w:val="00793946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9013F0"/>
    <w:rsid w:val="00915029"/>
    <w:rsid w:val="009153A8"/>
    <w:rsid w:val="009257EE"/>
    <w:rsid w:val="0094391A"/>
    <w:rsid w:val="0096112F"/>
    <w:rsid w:val="00965E45"/>
    <w:rsid w:val="009665E1"/>
    <w:rsid w:val="00970077"/>
    <w:rsid w:val="009750D5"/>
    <w:rsid w:val="00984AF1"/>
    <w:rsid w:val="009854D9"/>
    <w:rsid w:val="0099136E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3221A"/>
    <w:rsid w:val="00A32499"/>
    <w:rsid w:val="00A3385C"/>
    <w:rsid w:val="00A340F0"/>
    <w:rsid w:val="00A375DB"/>
    <w:rsid w:val="00A40072"/>
    <w:rsid w:val="00A468BD"/>
    <w:rsid w:val="00A56011"/>
    <w:rsid w:val="00A613CE"/>
    <w:rsid w:val="00A616AC"/>
    <w:rsid w:val="00A70460"/>
    <w:rsid w:val="00A71D14"/>
    <w:rsid w:val="00A75C62"/>
    <w:rsid w:val="00A75CFA"/>
    <w:rsid w:val="00A77DCA"/>
    <w:rsid w:val="00A803A5"/>
    <w:rsid w:val="00A82221"/>
    <w:rsid w:val="00A82B49"/>
    <w:rsid w:val="00A83186"/>
    <w:rsid w:val="00A85C40"/>
    <w:rsid w:val="00A90301"/>
    <w:rsid w:val="00A92551"/>
    <w:rsid w:val="00A9316E"/>
    <w:rsid w:val="00A96EB3"/>
    <w:rsid w:val="00AA72FE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5036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BA0"/>
    <w:rsid w:val="00C0778C"/>
    <w:rsid w:val="00C10EAF"/>
    <w:rsid w:val="00C1476C"/>
    <w:rsid w:val="00C1638F"/>
    <w:rsid w:val="00C256B9"/>
    <w:rsid w:val="00C27B4C"/>
    <w:rsid w:val="00C3189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C82"/>
    <w:rsid w:val="00C72E97"/>
    <w:rsid w:val="00C824D2"/>
    <w:rsid w:val="00C83B38"/>
    <w:rsid w:val="00C96B8F"/>
    <w:rsid w:val="00CA48EC"/>
    <w:rsid w:val="00CA6204"/>
    <w:rsid w:val="00CB279F"/>
    <w:rsid w:val="00CB36C4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526D8"/>
    <w:rsid w:val="00D61F1A"/>
    <w:rsid w:val="00D65C9C"/>
    <w:rsid w:val="00D66DB9"/>
    <w:rsid w:val="00D779A7"/>
    <w:rsid w:val="00D95AD8"/>
    <w:rsid w:val="00DB738A"/>
    <w:rsid w:val="00DD1743"/>
    <w:rsid w:val="00DD38FE"/>
    <w:rsid w:val="00DE3541"/>
    <w:rsid w:val="00DE4783"/>
    <w:rsid w:val="00DE6B41"/>
    <w:rsid w:val="00DF236B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66877"/>
    <w:rsid w:val="00E70D1D"/>
    <w:rsid w:val="00E87BA1"/>
    <w:rsid w:val="00E87ECF"/>
    <w:rsid w:val="00E9023C"/>
    <w:rsid w:val="00E91CF7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5FE8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5CB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1CD0-2E2C-4A35-AE73-E4BAB4E6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pegaso</cp:lastModifiedBy>
  <cp:revision>55</cp:revision>
  <cp:lastPrinted>2019-01-31T10:28:00Z</cp:lastPrinted>
  <dcterms:created xsi:type="dcterms:W3CDTF">2018-08-02T14:57:00Z</dcterms:created>
  <dcterms:modified xsi:type="dcterms:W3CDTF">2019-01-31T10:28:00Z</dcterms:modified>
</cp:coreProperties>
</file>